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b w:val="1"/>
          <w:color w:val="ffc000"/>
          <w:sz w:val="72"/>
          <w:szCs w:val="72"/>
        </w:rPr>
      </w:pPr>
      <w:r w:rsidDel="00000000" w:rsidR="00000000" w:rsidRPr="00000000">
        <w:rPr>
          <w:b w:val="1"/>
          <w:color w:val="ffc000"/>
          <w:sz w:val="72"/>
          <w:szCs w:val="72"/>
          <w:rtl w:val="0"/>
        </w:rPr>
        <w:t xml:space="preserve">Citizens Truck Company #4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03">
      <w:pPr>
        <w:tabs>
          <w:tab w:val="left" w:leader="none" w:pos="2160"/>
        </w:tabs>
        <w:jc w:val="center"/>
        <w:rPr>
          <w:b w:val="1"/>
          <w:color w:val="262626"/>
          <w:sz w:val="96"/>
          <w:szCs w:val="96"/>
        </w:rPr>
      </w:pPr>
      <w:r w:rsidDel="00000000" w:rsidR="00000000" w:rsidRPr="00000000">
        <w:rPr>
          <w:b w:val="1"/>
          <w:color w:val="262626"/>
          <w:sz w:val="96"/>
          <w:szCs w:val="96"/>
          <w:rtl w:val="0"/>
        </w:rPr>
        <w:t xml:space="preserve">Raffle</w:t>
      </w:r>
    </w:p>
    <w:p w:rsidR="00000000" w:rsidDel="00000000" w:rsidP="00000000" w:rsidRDefault="00000000" w:rsidRPr="00000000" w14:paraId="00000004">
      <w:pPr>
        <w:tabs>
          <w:tab w:val="left" w:leader="none" w:pos="2160"/>
        </w:tabs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1</w:t>
      </w:r>
      <w:r w:rsidDel="00000000" w:rsidR="00000000" w:rsidRPr="00000000">
        <w:rPr>
          <w:b w:val="1"/>
          <w:sz w:val="56"/>
          <w:szCs w:val="56"/>
          <w:vertAlign w:val="superscript"/>
          <w:rtl w:val="0"/>
        </w:rPr>
        <w:t xml:space="preserve">st</w:t>
      </w:r>
      <w:r w:rsidDel="00000000" w:rsidR="00000000" w:rsidRPr="00000000">
        <w:rPr>
          <w:b w:val="1"/>
          <w:sz w:val="56"/>
          <w:szCs w:val="56"/>
          <w:rtl w:val="0"/>
        </w:rPr>
        <w:t xml:space="preserve"> Prize ¼ Beef or $500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5334000</wp:posOffset>
            </wp:positionH>
            <wp:positionV relativeFrom="paragraph">
              <wp:posOffset>302260</wp:posOffset>
            </wp:positionV>
            <wp:extent cx="1448435" cy="1135380"/>
            <wp:effectExtent b="0" l="0" r="0" t="0"/>
            <wp:wrapNone/>
            <wp:docPr descr="A picture containing sky, outdoor, truck, red&#10;&#10;Description automatically generated" id="3" name="image2.jpg"/>
            <a:graphic>
              <a:graphicData uri="http://schemas.openxmlformats.org/drawingml/2006/picture">
                <pic:pic>
                  <pic:nvPicPr>
                    <pic:cNvPr descr="A picture containing sky, outdoor, truck, red&#10;&#10;Description automatically generated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135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-853438</wp:posOffset>
            </wp:positionH>
            <wp:positionV relativeFrom="paragraph">
              <wp:posOffset>322580</wp:posOffset>
            </wp:positionV>
            <wp:extent cx="1464310" cy="1097280"/>
            <wp:effectExtent b="0" l="0" r="0" t="0"/>
            <wp:wrapNone/>
            <wp:docPr descr="A firefighter on top of a tall tower&#10;&#10;Description automatically generated with low confidence" id="1" name="image1.jpg"/>
            <a:graphic>
              <a:graphicData uri="http://schemas.openxmlformats.org/drawingml/2006/picture">
                <pic:pic>
                  <pic:nvPicPr>
                    <pic:cNvPr descr="A firefighter on top of a tall tower&#10;&#10;Description automatically generated with low confidence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tabs>
          <w:tab w:val="left" w:leader="none" w:pos="2160"/>
          <w:tab w:val="center" w:leader="none" w:pos="4680"/>
        </w:tabs>
        <w:spacing w:after="0" w:lineRule="auto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2</w:t>
      </w:r>
      <w:r w:rsidDel="00000000" w:rsidR="00000000" w:rsidRPr="00000000">
        <w:rPr>
          <w:b w:val="1"/>
          <w:sz w:val="56"/>
          <w:szCs w:val="56"/>
          <w:vertAlign w:val="superscript"/>
          <w:rtl w:val="0"/>
        </w:rPr>
        <w:t xml:space="preserve">nd</w:t>
      </w:r>
      <w:r w:rsidDel="00000000" w:rsidR="00000000" w:rsidRPr="00000000">
        <w:rPr>
          <w:b w:val="1"/>
          <w:sz w:val="56"/>
          <w:szCs w:val="56"/>
          <w:rtl w:val="0"/>
        </w:rPr>
        <w:t xml:space="preserve"> Prize Country Ham and </w:t>
      </w:r>
    </w:p>
    <w:p w:rsidR="00000000" w:rsidDel="00000000" w:rsidP="00000000" w:rsidRDefault="00000000" w:rsidRPr="00000000" w14:paraId="00000006">
      <w:pPr>
        <w:tabs>
          <w:tab w:val="left" w:leader="none" w:pos="2160"/>
          <w:tab w:val="center" w:leader="none" w:pos="4680"/>
        </w:tabs>
        <w:spacing w:after="0" w:lineRule="auto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$50 Hemp’s Gift Card or $100</w:t>
      </w:r>
    </w:p>
    <w:p w:rsidR="00000000" w:rsidDel="00000000" w:rsidP="00000000" w:rsidRDefault="00000000" w:rsidRPr="00000000" w14:paraId="00000007">
      <w:pPr>
        <w:tabs>
          <w:tab w:val="left" w:leader="none" w:pos="2160"/>
        </w:tabs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3</w:t>
      </w:r>
      <w:r w:rsidDel="00000000" w:rsidR="00000000" w:rsidRPr="00000000">
        <w:rPr>
          <w:b w:val="1"/>
          <w:sz w:val="56"/>
          <w:szCs w:val="56"/>
          <w:vertAlign w:val="superscript"/>
          <w:rtl w:val="0"/>
        </w:rPr>
        <w:t xml:space="preserve">rd</w:t>
      </w:r>
      <w:r w:rsidDel="00000000" w:rsidR="00000000" w:rsidRPr="00000000">
        <w:rPr>
          <w:b w:val="1"/>
          <w:sz w:val="56"/>
          <w:szCs w:val="56"/>
          <w:rtl w:val="0"/>
        </w:rPr>
        <w:t xml:space="preserve"> Prize 10lb Bacon or $50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2160"/>
        </w:tabs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2160"/>
        </w:tabs>
        <w:jc w:val="center"/>
        <w:rPr>
          <w:b w:val="1"/>
          <w:color w:val="ff0000"/>
          <w:sz w:val="40"/>
          <w:szCs w:val="40"/>
        </w:rPr>
      </w:pPr>
      <w:r w:rsidDel="00000000" w:rsidR="00000000" w:rsidRPr="00000000">
        <w:rPr>
          <w:b w:val="1"/>
          <w:color w:val="ff0000"/>
          <w:sz w:val="40"/>
          <w:szCs w:val="40"/>
          <w:rtl w:val="0"/>
        </w:rPr>
        <w:t xml:space="preserve">Tickets $5.00 each – Drawling will be August 6, 2024</w:t>
      </w:r>
    </w:p>
    <w:p w:rsidR="00000000" w:rsidDel="00000000" w:rsidP="00000000" w:rsidRDefault="00000000" w:rsidRPr="00000000" w14:paraId="0000000A">
      <w:pPr>
        <w:tabs>
          <w:tab w:val="left" w:leader="none" w:pos="2160"/>
        </w:tabs>
        <w:jc w:val="center"/>
        <w:rPr>
          <w:b w:val="1"/>
          <w:color w:val="0563c1"/>
          <w:sz w:val="40"/>
          <w:szCs w:val="40"/>
          <w:u w:val="single"/>
        </w:rPr>
      </w:pPr>
      <w:r w:rsidDel="00000000" w:rsidR="00000000" w:rsidRPr="00000000">
        <w:rPr>
          <w:b w:val="1"/>
          <w:color w:val="0070c0"/>
          <w:sz w:val="40"/>
          <w:szCs w:val="40"/>
          <w:rtl w:val="0"/>
        </w:rPr>
        <w:t xml:space="preserve">For Tickets email </w:t>
      </w:r>
      <w:hyperlink r:id="rId8">
        <w:r w:rsidDel="00000000" w:rsidR="00000000" w:rsidRPr="00000000">
          <w:rPr>
            <w:b w:val="1"/>
            <w:color w:val="0563c1"/>
            <w:sz w:val="40"/>
            <w:szCs w:val="40"/>
            <w:u w:val="single"/>
            <w:rtl w:val="0"/>
          </w:rPr>
          <w:t xml:space="preserve">2vicepresident.ctc4@gmail.com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2160"/>
        </w:tabs>
        <w:jc w:val="center"/>
        <w:rPr>
          <w:b w:val="1"/>
          <w:color w:val="0563c1"/>
          <w:sz w:val="40"/>
          <w:szCs w:val="40"/>
          <w:u w:val="single"/>
        </w:rPr>
      </w:pPr>
      <w:hyperlink r:id="rId9">
        <w:r w:rsidDel="00000000" w:rsidR="00000000" w:rsidRPr="00000000">
          <w:rPr>
            <w:b w:val="1"/>
            <w:color w:val="0563c1"/>
            <w:sz w:val="40"/>
            <w:szCs w:val="40"/>
            <w:u w:val="single"/>
            <w:rtl w:val="0"/>
          </w:rPr>
          <w:t xml:space="preserve">Deputychief4.ctc@gmail.com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160"/>
        </w:tabs>
        <w:jc w:val="center"/>
        <w:rPr>
          <w:b w:val="1"/>
          <w:color w:val="ff0000"/>
          <w:sz w:val="40"/>
          <w:szCs w:val="40"/>
          <w:u w:val="single"/>
        </w:rPr>
      </w:pPr>
      <w:r w:rsidDel="00000000" w:rsidR="00000000" w:rsidRPr="00000000">
        <w:rPr>
          <w:b w:val="1"/>
          <w:color w:val="ff0000"/>
          <w:sz w:val="40"/>
          <w:szCs w:val="40"/>
          <w:u w:val="single"/>
          <w:rtl w:val="0"/>
        </w:rPr>
        <w:t xml:space="preserve">OR</w:t>
      </w:r>
    </w:p>
    <w:p w:rsidR="00000000" w:rsidDel="00000000" w:rsidP="00000000" w:rsidRDefault="00000000" w:rsidRPr="00000000" w14:paraId="0000000D">
      <w:pPr>
        <w:tabs>
          <w:tab w:val="left" w:leader="none" w:pos="2160"/>
        </w:tabs>
        <w:jc w:val="center"/>
        <w:rPr>
          <w:b w:val="1"/>
          <w:color w:val="0563c1"/>
          <w:sz w:val="24"/>
          <w:szCs w:val="24"/>
          <w:u w:val="single"/>
        </w:rPr>
      </w:pPr>
      <w:r w:rsidDel="00000000" w:rsidR="00000000" w:rsidRPr="00000000">
        <w:rPr>
          <w:b w:val="1"/>
          <w:color w:val="0563c1"/>
          <w:sz w:val="40"/>
          <w:szCs w:val="40"/>
          <w:u w:val="single"/>
          <w:rtl w:val="0"/>
        </w:rPr>
        <w:t xml:space="preserve">Stop by Hemp’s Meat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2160"/>
        </w:tabs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Meat provided by Hemp’s Meat Jefferson Maryland</w:t>
      </w:r>
      <w:r w:rsidDel="00000000" w:rsidR="00000000" w:rsidRPr="00000000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2379345</wp:posOffset>
            </wp:positionH>
            <wp:positionV relativeFrom="paragraph">
              <wp:posOffset>688340</wp:posOffset>
            </wp:positionV>
            <wp:extent cx="1398905" cy="1630045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630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hyperlink" Target="mailto:Deputychief4.ctc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hyperlink" Target="mailto:2vicepresident.ctc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